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0B" w:rsidRPr="00EB049C" w:rsidRDefault="004B0B0B" w:rsidP="004B0B0B">
      <w:pPr>
        <w:autoSpaceDE w:val="0"/>
        <w:autoSpaceDN w:val="0"/>
        <w:adjustRightInd w:val="0"/>
        <w:spacing w:after="0" w:line="240" w:lineRule="auto"/>
        <w:ind w:left="5664" w:firstLine="708"/>
        <w:outlineLvl w:val="0"/>
        <w:rPr>
          <w:rFonts w:ascii="Times New Roman" w:hAnsi="Times New Roman"/>
          <w:sz w:val="28"/>
          <w:szCs w:val="28"/>
        </w:rPr>
      </w:pPr>
      <w:r w:rsidRPr="00EB049C">
        <w:rPr>
          <w:rFonts w:ascii="Times New Roman" w:hAnsi="Times New Roman"/>
          <w:sz w:val="28"/>
          <w:szCs w:val="28"/>
        </w:rPr>
        <w:t>УТВЕРЖДЕНО</w:t>
      </w:r>
    </w:p>
    <w:p w:rsidR="004B0B0B" w:rsidRPr="00EB049C" w:rsidRDefault="004B0B0B" w:rsidP="004B0B0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EB049C">
        <w:rPr>
          <w:rFonts w:ascii="Times New Roman" w:hAnsi="Times New Roman"/>
          <w:sz w:val="28"/>
          <w:szCs w:val="28"/>
        </w:rPr>
        <w:t>распоряжением Губернатора области</w:t>
      </w:r>
    </w:p>
    <w:p w:rsidR="004B0B0B" w:rsidRPr="00EB049C" w:rsidRDefault="004B0B0B" w:rsidP="004B0B0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EB049C">
        <w:rPr>
          <w:rFonts w:ascii="Times New Roman" w:hAnsi="Times New Roman"/>
          <w:sz w:val="28"/>
          <w:szCs w:val="28"/>
        </w:rPr>
        <w:t>от _______ 2019 № _____</w:t>
      </w:r>
    </w:p>
    <w:p w:rsidR="004B0B0B" w:rsidRPr="00EB049C" w:rsidRDefault="004B0B0B" w:rsidP="004B0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0B0B" w:rsidRPr="00EB049C" w:rsidRDefault="004B0B0B" w:rsidP="004B0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0B0B" w:rsidRPr="00EB049C" w:rsidRDefault="004B0B0B" w:rsidP="004B0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4" w:history="1">
        <w:r w:rsidRPr="00EB049C">
          <w:rPr>
            <w:rFonts w:ascii="Times New Roman" w:hAnsi="Times New Roman"/>
            <w:b/>
            <w:sz w:val="28"/>
            <w:szCs w:val="28"/>
          </w:rPr>
          <w:t>ПОЛОЖЕНИЕ</w:t>
        </w:r>
      </w:hyperlink>
    </w:p>
    <w:p w:rsidR="004B0B0B" w:rsidRPr="00EB049C" w:rsidRDefault="004B0B0B" w:rsidP="004B0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49C">
        <w:rPr>
          <w:rFonts w:ascii="Times New Roman" w:hAnsi="Times New Roman"/>
          <w:b/>
          <w:sz w:val="28"/>
          <w:szCs w:val="28"/>
        </w:rPr>
        <w:t xml:space="preserve">о порядке </w:t>
      </w:r>
      <w:proofErr w:type="gramStart"/>
      <w:r w:rsidRPr="00EB049C">
        <w:rPr>
          <w:rFonts w:ascii="Times New Roman" w:hAnsi="Times New Roman"/>
          <w:b/>
          <w:sz w:val="28"/>
          <w:szCs w:val="28"/>
        </w:rPr>
        <w:t>проведения открытого конкурса проектов музыкальной редакции официального символа Псковской</w:t>
      </w:r>
      <w:proofErr w:type="gramEnd"/>
      <w:r w:rsidRPr="00EB049C">
        <w:rPr>
          <w:rFonts w:ascii="Times New Roman" w:hAnsi="Times New Roman"/>
          <w:b/>
          <w:sz w:val="28"/>
          <w:szCs w:val="28"/>
        </w:rPr>
        <w:t xml:space="preserve"> области -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EB049C">
        <w:rPr>
          <w:rFonts w:ascii="Times New Roman" w:hAnsi="Times New Roman"/>
          <w:b/>
          <w:sz w:val="28"/>
          <w:szCs w:val="28"/>
        </w:rPr>
        <w:t xml:space="preserve"> Гимна Псковской области</w:t>
      </w:r>
    </w:p>
    <w:p w:rsidR="004B0B0B" w:rsidRPr="00EB049C" w:rsidRDefault="004B0B0B" w:rsidP="004B0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B0B" w:rsidRPr="00EB049C" w:rsidRDefault="004B0B0B" w:rsidP="004B0B0B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B049C">
        <w:rPr>
          <w:rFonts w:ascii="Times New Roman" w:hAnsi="Times New Roman"/>
          <w:sz w:val="30"/>
          <w:szCs w:val="30"/>
        </w:rPr>
        <w:t>1. Настоящее Положение определяет порядок организации и проведения открытого конкурса проектов музыкальной редакции официального символа Псковской области - Гимна Псковской области (далее - Конкурс).</w:t>
      </w:r>
    </w:p>
    <w:p w:rsidR="004B0B0B" w:rsidRPr="00EB049C" w:rsidRDefault="004B0B0B" w:rsidP="004B0B0B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B049C">
        <w:rPr>
          <w:rFonts w:ascii="Times New Roman" w:hAnsi="Times New Roman"/>
          <w:sz w:val="30"/>
          <w:szCs w:val="30"/>
        </w:rPr>
        <w:t>2. Конкурс является открытым. В Конкурсе могут принимать участие физические и юридические лица.</w:t>
      </w:r>
    </w:p>
    <w:p w:rsidR="004B0B0B" w:rsidRPr="00EB049C" w:rsidRDefault="004B0B0B" w:rsidP="004B0B0B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B049C">
        <w:rPr>
          <w:rFonts w:ascii="Times New Roman" w:hAnsi="Times New Roman"/>
          <w:sz w:val="30"/>
          <w:szCs w:val="30"/>
        </w:rPr>
        <w:t xml:space="preserve">3. Для участия в Конкурсе физические и юридические лица представляют в Комитет по культуре Псковской области конкурсный проект на бумажном и (или) электронном носителях в срок не позднее </w:t>
      </w:r>
      <w:r>
        <w:rPr>
          <w:rFonts w:ascii="Times New Roman" w:hAnsi="Times New Roman"/>
          <w:sz w:val="30"/>
          <w:szCs w:val="30"/>
        </w:rPr>
        <w:t xml:space="preserve">               </w:t>
      </w:r>
      <w:r w:rsidRPr="00EB049C">
        <w:rPr>
          <w:rFonts w:ascii="Times New Roman" w:hAnsi="Times New Roman"/>
          <w:sz w:val="30"/>
          <w:szCs w:val="30"/>
        </w:rPr>
        <w:t xml:space="preserve">30 дней со дня опубликования распоряжения </w:t>
      </w:r>
      <w:r>
        <w:rPr>
          <w:rFonts w:ascii="Times New Roman" w:hAnsi="Times New Roman"/>
          <w:sz w:val="30"/>
          <w:szCs w:val="30"/>
        </w:rPr>
        <w:t xml:space="preserve">Губернатора области                         </w:t>
      </w:r>
      <w:r w:rsidRPr="00EB049C">
        <w:rPr>
          <w:rFonts w:ascii="Times New Roman" w:hAnsi="Times New Roman"/>
          <w:sz w:val="30"/>
          <w:szCs w:val="30"/>
        </w:rPr>
        <w:t>о проведении Конкурса в газете «</w:t>
      </w:r>
      <w:proofErr w:type="gramStart"/>
      <w:r w:rsidRPr="00EB049C">
        <w:rPr>
          <w:rFonts w:ascii="Times New Roman" w:hAnsi="Times New Roman"/>
          <w:sz w:val="30"/>
          <w:szCs w:val="30"/>
        </w:rPr>
        <w:t>Псковская</w:t>
      </w:r>
      <w:proofErr w:type="gramEnd"/>
      <w:r w:rsidRPr="00EB049C">
        <w:rPr>
          <w:rFonts w:ascii="Times New Roman" w:hAnsi="Times New Roman"/>
          <w:sz w:val="30"/>
          <w:szCs w:val="30"/>
        </w:rPr>
        <w:t xml:space="preserve"> правда», размещения </w:t>
      </w:r>
      <w:r>
        <w:rPr>
          <w:rFonts w:ascii="Times New Roman" w:hAnsi="Times New Roman"/>
          <w:sz w:val="30"/>
          <w:szCs w:val="30"/>
        </w:rPr>
        <w:t xml:space="preserve">                             </w:t>
      </w:r>
      <w:r w:rsidRPr="00EB049C">
        <w:rPr>
          <w:rFonts w:ascii="Times New Roman" w:hAnsi="Times New Roman"/>
          <w:sz w:val="30"/>
          <w:szCs w:val="30"/>
        </w:rPr>
        <w:t xml:space="preserve">в сетевом издании «Псковское агентство информации» и на Портале государственных органов Псковской области в информационно-телекоммуникационной сети «Интернет» по адресу </w:t>
      </w:r>
      <w:proofErr w:type="spellStart"/>
      <w:r w:rsidRPr="00EB049C">
        <w:rPr>
          <w:rFonts w:ascii="Times New Roman" w:hAnsi="Times New Roman"/>
          <w:sz w:val="30"/>
          <w:szCs w:val="30"/>
        </w:rPr>
        <w:t>pskov.ru</w:t>
      </w:r>
      <w:proofErr w:type="spellEnd"/>
      <w:r w:rsidRPr="00EB049C">
        <w:rPr>
          <w:rFonts w:ascii="Times New Roman" w:hAnsi="Times New Roman"/>
          <w:sz w:val="30"/>
          <w:szCs w:val="30"/>
        </w:rPr>
        <w:t>.</w:t>
      </w:r>
    </w:p>
    <w:p w:rsidR="004B0B0B" w:rsidRPr="00EB049C" w:rsidRDefault="004B0B0B" w:rsidP="004B0B0B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B049C">
        <w:rPr>
          <w:rFonts w:ascii="Times New Roman" w:hAnsi="Times New Roman"/>
          <w:sz w:val="30"/>
          <w:szCs w:val="30"/>
        </w:rPr>
        <w:t>4. Конкурсный проект должен соответствовать техническому заданию</w:t>
      </w:r>
      <w:r>
        <w:rPr>
          <w:rFonts w:ascii="Times New Roman" w:hAnsi="Times New Roman"/>
          <w:sz w:val="30"/>
          <w:szCs w:val="30"/>
        </w:rPr>
        <w:t xml:space="preserve"> </w:t>
      </w:r>
      <w:r w:rsidRPr="000C7C1D">
        <w:rPr>
          <w:rFonts w:ascii="Times New Roman" w:hAnsi="Times New Roman"/>
          <w:sz w:val="30"/>
          <w:szCs w:val="30"/>
        </w:rPr>
        <w:t>на разработку музыкальной редакции официального символа Псковской области - Гимна Псковской области</w:t>
      </w:r>
      <w:r>
        <w:rPr>
          <w:rFonts w:ascii="Times New Roman" w:hAnsi="Times New Roman"/>
          <w:sz w:val="30"/>
          <w:szCs w:val="30"/>
        </w:rPr>
        <w:t xml:space="preserve"> (далее – техническое задание)</w:t>
      </w:r>
      <w:r w:rsidRPr="00EB049C">
        <w:rPr>
          <w:rFonts w:ascii="Times New Roman" w:hAnsi="Times New Roman"/>
          <w:sz w:val="30"/>
          <w:szCs w:val="30"/>
        </w:rPr>
        <w:t xml:space="preserve">. </w:t>
      </w:r>
      <w:proofErr w:type="gramStart"/>
      <w:r w:rsidRPr="00EB049C">
        <w:rPr>
          <w:rFonts w:ascii="Times New Roman" w:hAnsi="Times New Roman"/>
          <w:sz w:val="30"/>
          <w:szCs w:val="30"/>
        </w:rPr>
        <w:t>К конкурсному проекту прилагается информационный лист, содержащий следующие сведения: фамилия, имя, отчество</w:t>
      </w:r>
      <w:r>
        <w:rPr>
          <w:rFonts w:ascii="Times New Roman" w:hAnsi="Times New Roman"/>
          <w:sz w:val="30"/>
          <w:szCs w:val="30"/>
        </w:rPr>
        <w:t xml:space="preserve"> (при наличии)</w:t>
      </w:r>
      <w:r w:rsidRPr="00EB049C">
        <w:rPr>
          <w:rFonts w:ascii="Times New Roman" w:hAnsi="Times New Roman"/>
          <w:sz w:val="30"/>
          <w:szCs w:val="30"/>
        </w:rPr>
        <w:t xml:space="preserve">, год рождения, почтовый адрес, адрес электронной почты, контактный телефон, должность и место работы, звания (если имеются), сведения о творческой деятельности. </w:t>
      </w:r>
      <w:proofErr w:type="gramEnd"/>
    </w:p>
    <w:p w:rsidR="004B0B0B" w:rsidRPr="00EB049C" w:rsidRDefault="004B0B0B" w:rsidP="004B0B0B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B049C">
        <w:rPr>
          <w:rFonts w:ascii="Times New Roman" w:hAnsi="Times New Roman"/>
          <w:sz w:val="30"/>
          <w:szCs w:val="30"/>
        </w:rPr>
        <w:t xml:space="preserve">Если конкурсный проект разработан творческим коллективом, </w:t>
      </w:r>
      <w:r>
        <w:rPr>
          <w:rFonts w:ascii="Times New Roman" w:hAnsi="Times New Roman"/>
          <w:sz w:val="30"/>
          <w:szCs w:val="30"/>
        </w:rPr>
        <w:t xml:space="preserve">                    </w:t>
      </w:r>
      <w:r w:rsidRPr="00EB049C">
        <w:rPr>
          <w:rFonts w:ascii="Times New Roman" w:hAnsi="Times New Roman"/>
          <w:sz w:val="30"/>
          <w:szCs w:val="30"/>
        </w:rPr>
        <w:t>то сведения представляются обо всех участниках.</w:t>
      </w:r>
    </w:p>
    <w:p w:rsidR="004B0B0B" w:rsidRPr="00EB049C" w:rsidRDefault="004B0B0B" w:rsidP="004B0B0B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B049C">
        <w:rPr>
          <w:rFonts w:ascii="Times New Roman" w:hAnsi="Times New Roman"/>
          <w:sz w:val="30"/>
          <w:szCs w:val="30"/>
        </w:rPr>
        <w:t xml:space="preserve">5. Каждому конкурсному проекту присваивается порядковый номер в соответствии с очередностью поступления конкурсных проектов. </w:t>
      </w:r>
    </w:p>
    <w:p w:rsidR="004B0B0B" w:rsidRPr="00EB049C" w:rsidRDefault="004B0B0B" w:rsidP="004B0B0B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B049C">
        <w:rPr>
          <w:rFonts w:ascii="Times New Roman" w:hAnsi="Times New Roman"/>
          <w:sz w:val="30"/>
          <w:szCs w:val="30"/>
        </w:rPr>
        <w:lastRenderedPageBreak/>
        <w:t>6. Оценку конкурсных проектов на соответствие техническому заданию осуществляет экспертный совет Геральдического совета при Администрации Псковской области.</w:t>
      </w:r>
    </w:p>
    <w:p w:rsidR="004B0B0B" w:rsidRPr="00EB049C" w:rsidRDefault="004B0B0B" w:rsidP="004B0B0B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B049C">
        <w:rPr>
          <w:rFonts w:ascii="Times New Roman" w:hAnsi="Times New Roman"/>
          <w:sz w:val="30"/>
          <w:szCs w:val="30"/>
        </w:rPr>
        <w:t xml:space="preserve">7. Экспертному совету Геральдического совета при Администрации Псковской области представляются только </w:t>
      </w:r>
      <w:proofErr w:type="spellStart"/>
      <w:r w:rsidRPr="00EB049C">
        <w:rPr>
          <w:rFonts w:ascii="Times New Roman" w:hAnsi="Times New Roman"/>
          <w:sz w:val="30"/>
          <w:szCs w:val="30"/>
        </w:rPr>
        <w:t>аудио-записи</w:t>
      </w:r>
      <w:proofErr w:type="spellEnd"/>
      <w:r w:rsidRPr="00EB049C">
        <w:rPr>
          <w:rFonts w:ascii="Times New Roman" w:hAnsi="Times New Roman"/>
          <w:sz w:val="30"/>
          <w:szCs w:val="30"/>
        </w:rPr>
        <w:t xml:space="preserve"> на С</w:t>
      </w:r>
      <w:proofErr w:type="gramStart"/>
      <w:r w:rsidRPr="00EB049C">
        <w:rPr>
          <w:rFonts w:ascii="Times New Roman" w:hAnsi="Times New Roman"/>
          <w:sz w:val="30"/>
          <w:szCs w:val="30"/>
        </w:rPr>
        <w:t>D</w:t>
      </w:r>
      <w:proofErr w:type="gramEnd"/>
      <w:r w:rsidRPr="00EB049C">
        <w:rPr>
          <w:rFonts w:ascii="Times New Roman" w:hAnsi="Times New Roman"/>
          <w:sz w:val="30"/>
          <w:szCs w:val="30"/>
        </w:rPr>
        <w:t xml:space="preserve"> (</w:t>
      </w:r>
      <w:proofErr w:type="spellStart"/>
      <w:r w:rsidRPr="00EB049C">
        <w:rPr>
          <w:rFonts w:ascii="Times New Roman" w:hAnsi="Times New Roman"/>
          <w:sz w:val="30"/>
          <w:szCs w:val="30"/>
        </w:rPr>
        <w:t>флеш-накопителе</w:t>
      </w:r>
      <w:proofErr w:type="spellEnd"/>
      <w:r w:rsidRPr="00EB049C">
        <w:rPr>
          <w:rFonts w:ascii="Times New Roman" w:hAnsi="Times New Roman"/>
          <w:sz w:val="30"/>
          <w:szCs w:val="30"/>
        </w:rPr>
        <w:t>) или в виде ссылки на интернет-ресурс под соответствующими порядковыми номерами без указания фамилии (фамилий) и иных данных, идентифицирующих автора.</w:t>
      </w:r>
    </w:p>
    <w:p w:rsidR="004B0B0B" w:rsidRPr="00EB049C" w:rsidRDefault="004B0B0B" w:rsidP="004B0B0B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B049C">
        <w:rPr>
          <w:rFonts w:ascii="Times New Roman" w:hAnsi="Times New Roman"/>
          <w:sz w:val="30"/>
          <w:szCs w:val="30"/>
        </w:rPr>
        <w:t>8. Конкурсные проекты, получившие одобрение экспертного совета Геральдического совета при Администрации Псковской области, представляются в Геральдический совет при Администрации Псковской области.</w:t>
      </w:r>
    </w:p>
    <w:p w:rsidR="004B0B0B" w:rsidRPr="00EB049C" w:rsidRDefault="004B0B0B" w:rsidP="004B0B0B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B049C">
        <w:rPr>
          <w:rFonts w:ascii="Times New Roman" w:hAnsi="Times New Roman"/>
          <w:sz w:val="30"/>
          <w:szCs w:val="30"/>
        </w:rPr>
        <w:t>9. Конкурсные проекты, не соответствующие требованиям технического задания, а также представленные с нарушением срока,</w:t>
      </w:r>
      <w:r>
        <w:rPr>
          <w:rFonts w:ascii="Times New Roman" w:hAnsi="Times New Roman"/>
          <w:sz w:val="30"/>
          <w:szCs w:val="30"/>
        </w:rPr>
        <w:t xml:space="preserve"> указанного в пункте 3 настоящего распоряжения,</w:t>
      </w:r>
      <w:r w:rsidRPr="00EB049C">
        <w:rPr>
          <w:rFonts w:ascii="Times New Roman" w:hAnsi="Times New Roman"/>
          <w:sz w:val="30"/>
          <w:szCs w:val="30"/>
        </w:rPr>
        <w:t xml:space="preserve"> к участию в Конкурсе не допускаются.</w:t>
      </w:r>
    </w:p>
    <w:p w:rsidR="004B0B0B" w:rsidRPr="00EB049C" w:rsidRDefault="004B0B0B" w:rsidP="004B0B0B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B049C">
        <w:rPr>
          <w:rFonts w:ascii="Times New Roman" w:hAnsi="Times New Roman"/>
          <w:sz w:val="30"/>
          <w:szCs w:val="30"/>
        </w:rPr>
        <w:t>10. Решение по итогам Конкурса принимается Геральдическим советом при Администрации Псковской области в установленном порядке.</w:t>
      </w:r>
    </w:p>
    <w:p w:rsidR="004B0B0B" w:rsidRPr="00EB049C" w:rsidRDefault="004B0B0B" w:rsidP="004B0B0B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B049C">
        <w:rPr>
          <w:rFonts w:ascii="Times New Roman" w:hAnsi="Times New Roman"/>
          <w:sz w:val="30"/>
          <w:szCs w:val="30"/>
        </w:rPr>
        <w:t>11. После определения победителя Конкурса Комитет по культуре Псковской области письменно уведомляет победителя Конкурса.</w:t>
      </w:r>
    </w:p>
    <w:p w:rsidR="004B0B0B" w:rsidRDefault="004B0B0B" w:rsidP="004B0B0B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30"/>
          <w:szCs w:val="30"/>
        </w:rPr>
        <w:sectPr w:rsidR="004B0B0B" w:rsidSect="000A4BFC">
          <w:headerReference w:type="even" r:id="rId5"/>
          <w:headerReference w:type="default" r:id="rId6"/>
          <w:footerReference w:type="first" r:id="rId7"/>
          <w:pgSz w:w="11905" w:h="16838" w:code="9"/>
          <w:pgMar w:top="1134" w:right="851" w:bottom="1134" w:left="1531" w:header="709" w:footer="709" w:gutter="0"/>
          <w:pgNumType w:start="1"/>
          <w:cols w:space="720"/>
          <w:noEndnote/>
          <w:titlePg/>
          <w:docGrid w:linePitch="299"/>
        </w:sectPr>
      </w:pPr>
      <w:r w:rsidRPr="00EB049C">
        <w:rPr>
          <w:rFonts w:ascii="Times New Roman" w:hAnsi="Times New Roman"/>
          <w:sz w:val="30"/>
          <w:szCs w:val="30"/>
        </w:rPr>
        <w:t>12. Информация о результатах Конкурса подл</w:t>
      </w:r>
      <w:r>
        <w:rPr>
          <w:rFonts w:ascii="Times New Roman" w:hAnsi="Times New Roman"/>
          <w:sz w:val="30"/>
          <w:szCs w:val="30"/>
        </w:rPr>
        <w:t>ежит официальному опубликованию.</w:t>
      </w:r>
    </w:p>
    <w:p w:rsidR="00DD3B45" w:rsidRDefault="00DD3B45"/>
    <w:sectPr w:rsidR="00DD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66" w:rsidRPr="000C7C1D" w:rsidRDefault="00DD3B45">
    <w:pPr>
      <w:pStyle w:val="a5"/>
      <w:rPr>
        <w:rFonts w:ascii="Times New Roman" w:hAnsi="Times New Roman"/>
        <w:sz w:val="20"/>
        <w:szCs w:val="20"/>
      </w:rPr>
    </w:pPr>
    <w:r w:rsidRPr="000C7C1D">
      <w:rPr>
        <w:rFonts w:ascii="Times New Roman" w:hAnsi="Times New Roman"/>
        <w:sz w:val="20"/>
        <w:szCs w:val="20"/>
      </w:rPr>
      <w:fldChar w:fldCharType="begin"/>
    </w:r>
    <w:r w:rsidRPr="000C7C1D">
      <w:rPr>
        <w:rFonts w:ascii="Times New Roman" w:hAnsi="Times New Roman"/>
        <w:sz w:val="20"/>
        <w:szCs w:val="20"/>
      </w:rPr>
      <w:instrText xml:space="preserve"> FILENAME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2МН</w:t>
    </w:r>
    <w:r w:rsidRPr="000C7C1D">
      <w:rPr>
        <w:rFonts w:ascii="Times New Roman" w:hAnsi="Times New Roman"/>
        <w:sz w:val="20"/>
        <w:szCs w:val="20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66" w:rsidRDefault="00DD3B45" w:rsidP="00CC783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5366" w:rsidRDefault="00DD3B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66" w:rsidRPr="000A4BFC" w:rsidRDefault="00DD3B45" w:rsidP="000A4BFC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0"/>
        <w:szCs w:val="20"/>
      </w:rPr>
    </w:pPr>
    <w:r w:rsidRPr="000A4BFC">
      <w:rPr>
        <w:rStyle w:val="a7"/>
        <w:rFonts w:ascii="Times New Roman" w:hAnsi="Times New Roman"/>
        <w:sz w:val="20"/>
        <w:szCs w:val="20"/>
      </w:rPr>
      <w:fldChar w:fldCharType="begin"/>
    </w:r>
    <w:r w:rsidRPr="000A4BFC">
      <w:rPr>
        <w:rStyle w:val="a7"/>
        <w:rFonts w:ascii="Times New Roman" w:hAnsi="Times New Roman"/>
        <w:sz w:val="20"/>
        <w:szCs w:val="20"/>
      </w:rPr>
      <w:instrText xml:space="preserve">PAGE  </w:instrText>
    </w:r>
    <w:r w:rsidRPr="000A4BFC">
      <w:rPr>
        <w:rStyle w:val="a7"/>
        <w:rFonts w:ascii="Times New Roman" w:hAnsi="Times New Roman"/>
        <w:sz w:val="20"/>
        <w:szCs w:val="20"/>
      </w:rPr>
      <w:fldChar w:fldCharType="separate"/>
    </w:r>
    <w:r w:rsidR="004B0B0B">
      <w:rPr>
        <w:rStyle w:val="a7"/>
        <w:rFonts w:ascii="Times New Roman" w:hAnsi="Times New Roman"/>
        <w:noProof/>
        <w:sz w:val="20"/>
        <w:szCs w:val="20"/>
      </w:rPr>
      <w:t>2</w:t>
    </w:r>
    <w:r w:rsidRPr="000A4BFC">
      <w:rPr>
        <w:rStyle w:val="a7"/>
        <w:rFonts w:ascii="Times New Roman" w:hAnsi="Times New Roman"/>
        <w:sz w:val="20"/>
        <w:szCs w:val="20"/>
      </w:rPr>
      <w:fldChar w:fldCharType="end"/>
    </w:r>
  </w:p>
  <w:p w:rsidR="008D5366" w:rsidRPr="0080263C" w:rsidRDefault="00DD3B45">
    <w:pPr>
      <w:pStyle w:val="a3"/>
      <w:jc w:val="center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B0B"/>
    <w:rsid w:val="004B0B0B"/>
    <w:rsid w:val="00DD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0B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4B0B0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semiHidden/>
    <w:rsid w:val="004B0B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semiHidden/>
    <w:rsid w:val="004B0B0B"/>
    <w:rPr>
      <w:rFonts w:ascii="Calibri" w:eastAsia="Times New Roman" w:hAnsi="Calibri" w:cs="Times New Roman"/>
    </w:rPr>
  </w:style>
  <w:style w:type="character" w:styleId="a7">
    <w:name w:val="page number"/>
    <w:basedOn w:val="a0"/>
    <w:rsid w:val="004B0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66C56885C267FFEC8443D1FA53C29C007116AB4653E1027931A0ECEB284080FD5FF7CF12981FC32F212FE2799BDBEF0365457B1F11E45155DF7AABqCG9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2019-03-07T09:01:00Z</dcterms:created>
  <dcterms:modified xsi:type="dcterms:W3CDTF">2019-03-07T09:01:00Z</dcterms:modified>
</cp:coreProperties>
</file>